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323B" w14:textId="0B06BD68" w:rsidR="00C80242" w:rsidRPr="00087F69" w:rsidRDefault="004C4D06" w:rsidP="00087F69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087F69">
        <w:rPr>
          <w:rFonts w:asciiTheme="minorHAnsi" w:hAnsiTheme="minorHAnsi" w:cstheme="minorHAnsi"/>
          <w:b/>
        </w:rPr>
        <w:t>Z</w:t>
      </w:r>
      <w:r w:rsidR="00D93CBE" w:rsidRPr="00087F69">
        <w:rPr>
          <w:rFonts w:asciiTheme="minorHAnsi" w:hAnsiTheme="minorHAnsi" w:cstheme="minorHAnsi"/>
          <w:b/>
        </w:rPr>
        <w:t xml:space="preserve">ałącznik nr </w:t>
      </w:r>
      <w:r w:rsidR="002A105E" w:rsidRPr="00087F69">
        <w:rPr>
          <w:rFonts w:asciiTheme="minorHAnsi" w:hAnsiTheme="minorHAnsi" w:cstheme="minorHAnsi"/>
          <w:b/>
        </w:rPr>
        <w:t>3</w:t>
      </w:r>
      <w:r w:rsidR="00D93CBE" w:rsidRPr="00087F69">
        <w:rPr>
          <w:rFonts w:asciiTheme="minorHAnsi" w:hAnsiTheme="minorHAnsi" w:cstheme="minorHAnsi"/>
          <w:b/>
        </w:rPr>
        <w:t xml:space="preserve"> do Zaproszenia</w:t>
      </w:r>
    </w:p>
    <w:p w14:paraId="1C9D0092" w14:textId="77777777" w:rsidR="00243EB8" w:rsidRPr="00087F69" w:rsidRDefault="00243EB8" w:rsidP="00087F69">
      <w:pPr>
        <w:spacing w:line="276" w:lineRule="auto"/>
        <w:jc w:val="right"/>
        <w:rPr>
          <w:rFonts w:asciiTheme="minorHAnsi" w:hAnsiTheme="minorHAnsi" w:cstheme="minorHAnsi"/>
          <w:b/>
        </w:rPr>
      </w:pPr>
    </w:p>
    <w:p w14:paraId="59D905FB" w14:textId="77777777" w:rsidR="00C80242" w:rsidRPr="00087F69" w:rsidRDefault="004C4D06" w:rsidP="00087F69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F69">
        <w:rPr>
          <w:rFonts w:asciiTheme="minorHAnsi" w:hAnsiTheme="minorHAnsi" w:cstheme="minorHAnsi"/>
          <w:b/>
          <w:sz w:val="28"/>
          <w:szCs w:val="28"/>
        </w:rPr>
        <w:t>OPIS PRZEDMIOTU ZAMÓWIENIA</w:t>
      </w:r>
    </w:p>
    <w:p w14:paraId="75C75475" w14:textId="77777777" w:rsidR="00C80242" w:rsidRPr="00087F69" w:rsidRDefault="004C4D06" w:rsidP="00087F69">
      <w:pPr>
        <w:pStyle w:val="Nagwek7"/>
        <w:numPr>
          <w:ilvl w:val="0"/>
          <w:numId w:val="30"/>
        </w:numPr>
        <w:spacing w:before="0" w:line="276" w:lineRule="auto"/>
        <w:ind w:left="284" w:hanging="284"/>
        <w:rPr>
          <w:rFonts w:asciiTheme="minorHAnsi" w:hAnsiTheme="minorHAnsi" w:cstheme="minorHAnsi"/>
          <w:b/>
          <w:i w:val="0"/>
          <w:color w:val="auto"/>
        </w:rPr>
      </w:pPr>
      <w:r w:rsidRPr="00087F69">
        <w:rPr>
          <w:rFonts w:asciiTheme="minorHAnsi" w:hAnsiTheme="minorHAnsi" w:cstheme="minorHAnsi"/>
          <w:b/>
          <w:i w:val="0"/>
          <w:color w:val="auto"/>
        </w:rPr>
        <w:t>Szczegółowy opis:</w:t>
      </w:r>
    </w:p>
    <w:p w14:paraId="09398247" w14:textId="395EFEAC" w:rsidR="00793E18" w:rsidRPr="00087F69" w:rsidRDefault="004C4D06" w:rsidP="00087F69">
      <w:pPr>
        <w:spacing w:line="276" w:lineRule="auto"/>
        <w:ind w:left="284"/>
        <w:rPr>
          <w:rFonts w:asciiTheme="minorHAnsi" w:hAnsiTheme="minorHAnsi" w:cstheme="minorHAnsi"/>
        </w:rPr>
      </w:pPr>
      <w:r w:rsidRPr="00087F69">
        <w:rPr>
          <w:rFonts w:asciiTheme="minorHAnsi" w:hAnsiTheme="minorHAnsi" w:cstheme="minorHAnsi"/>
        </w:rPr>
        <w:t xml:space="preserve">Przedmiotem zamówienia </w:t>
      </w:r>
      <w:r w:rsidR="00070CCF" w:rsidRPr="00087F69">
        <w:rPr>
          <w:rFonts w:asciiTheme="minorHAnsi" w:hAnsiTheme="minorHAnsi" w:cstheme="minorHAnsi"/>
        </w:rPr>
        <w:t xml:space="preserve">jest </w:t>
      </w:r>
      <w:r w:rsidR="00EC7D6E" w:rsidRPr="00087F69">
        <w:rPr>
          <w:rFonts w:asciiTheme="minorHAnsi" w:hAnsiTheme="minorHAnsi" w:cstheme="minorHAnsi"/>
        </w:rPr>
        <w:t>przedłużenie posiadanych przez PARP</w:t>
      </w:r>
      <w:r w:rsidR="00940AF9" w:rsidRPr="00087F69">
        <w:rPr>
          <w:rFonts w:asciiTheme="minorHAnsi" w:hAnsiTheme="minorHAnsi" w:cstheme="minorHAnsi"/>
        </w:rPr>
        <w:t xml:space="preserve"> </w:t>
      </w:r>
      <w:r w:rsidR="00ED6BB9" w:rsidRPr="00087F69">
        <w:rPr>
          <w:rFonts w:asciiTheme="minorHAnsi" w:hAnsiTheme="minorHAnsi" w:cstheme="minorHAnsi"/>
        </w:rPr>
        <w:t>subskrypcji</w:t>
      </w:r>
      <w:r w:rsidR="00C03F33" w:rsidRPr="00087F69">
        <w:rPr>
          <w:rFonts w:asciiTheme="minorHAnsi" w:hAnsiTheme="minorHAnsi" w:cstheme="minorHAnsi"/>
        </w:rPr>
        <w:t xml:space="preserve"> </w:t>
      </w:r>
      <w:r w:rsidR="00ED6BB9" w:rsidRPr="00087F69">
        <w:rPr>
          <w:rFonts w:asciiTheme="minorHAnsi" w:hAnsiTheme="minorHAnsi" w:cstheme="minorHAnsi"/>
        </w:rPr>
        <w:t xml:space="preserve">oprogramowania </w:t>
      </w:r>
      <w:r w:rsidR="00207829" w:rsidRPr="00087F69">
        <w:rPr>
          <w:rFonts w:asciiTheme="minorHAnsi" w:hAnsiTheme="minorHAnsi" w:cstheme="minorHAnsi"/>
        </w:rPr>
        <w:t>służącego do projektowania graficznego</w:t>
      </w:r>
      <w:r w:rsidR="001B29CB" w:rsidRPr="00087F69">
        <w:rPr>
          <w:rFonts w:asciiTheme="minorHAnsi" w:hAnsiTheme="minorHAnsi" w:cstheme="minorHAnsi"/>
        </w:rPr>
        <w:t xml:space="preserve"> (dalej jako ,,oprogramowanie”) </w:t>
      </w:r>
      <w:r w:rsidR="00C03F33" w:rsidRPr="00087F69">
        <w:rPr>
          <w:rFonts w:asciiTheme="minorHAnsi" w:hAnsiTheme="minorHAnsi" w:cstheme="minorHAnsi"/>
        </w:rPr>
        <w:t xml:space="preserve">na Koncie </w:t>
      </w:r>
      <w:r w:rsidR="00793E18" w:rsidRPr="00087F69">
        <w:rPr>
          <w:rFonts w:asciiTheme="minorHAnsi" w:hAnsiTheme="minorHAnsi" w:cstheme="minorHAnsi"/>
        </w:rPr>
        <w:t>VIP: 272D2960AD48E7F59C7A</w:t>
      </w:r>
      <w:r w:rsidR="00087F69">
        <w:rPr>
          <w:rFonts w:asciiTheme="minorHAnsi" w:hAnsiTheme="minorHAnsi" w:cstheme="minorHAnsi"/>
        </w:rPr>
        <w:t>:</w:t>
      </w:r>
    </w:p>
    <w:p w14:paraId="560F0CB8" w14:textId="57731E47" w:rsidR="00DE4DCA" w:rsidRPr="0058329B" w:rsidRDefault="00EC7D6E" w:rsidP="00087F69">
      <w:pPr>
        <w:pStyle w:val="Akapitzlist"/>
        <w:numPr>
          <w:ilvl w:val="0"/>
          <w:numId w:val="39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n-GB"/>
        </w:rPr>
      </w:pPr>
      <w:r w:rsidRPr="0058329B">
        <w:rPr>
          <w:rFonts w:asciiTheme="minorHAnsi" w:hAnsiTheme="minorHAnsi" w:cstheme="minorHAnsi"/>
          <w:sz w:val="24"/>
          <w:szCs w:val="24"/>
          <w:lang w:val="en-GB"/>
        </w:rPr>
        <w:t>Adobe Creative Cloud</w:t>
      </w:r>
      <w:r w:rsidR="00E02BAD"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proofErr w:type="spellStart"/>
      <w:r w:rsidR="00C17DBC" w:rsidRPr="0058329B">
        <w:rPr>
          <w:rFonts w:asciiTheme="minorHAnsi" w:hAnsiTheme="minorHAnsi" w:cstheme="minorHAnsi"/>
          <w:sz w:val="24"/>
          <w:szCs w:val="24"/>
          <w:lang w:val="en-GB"/>
        </w:rPr>
        <w:t>wszystkie</w:t>
      </w:r>
      <w:proofErr w:type="spellEnd"/>
      <w:r w:rsidR="00C17DBC"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C17DBC" w:rsidRPr="0058329B">
        <w:rPr>
          <w:rFonts w:asciiTheme="minorHAnsi" w:hAnsiTheme="minorHAnsi" w:cstheme="minorHAnsi"/>
          <w:sz w:val="24"/>
          <w:szCs w:val="24"/>
          <w:lang w:val="en-GB"/>
        </w:rPr>
        <w:t>aplikacje</w:t>
      </w:r>
      <w:proofErr w:type="spellEnd"/>
      <w:r w:rsidR="00E02BAD" w:rsidRPr="0058329B">
        <w:rPr>
          <w:rFonts w:asciiTheme="minorHAnsi" w:hAnsiTheme="minorHAnsi" w:cstheme="minorHAnsi"/>
          <w:sz w:val="24"/>
          <w:szCs w:val="24"/>
          <w:lang w:val="en-GB"/>
        </w:rPr>
        <w:t>)</w:t>
      </w:r>
      <w:r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 – </w:t>
      </w:r>
      <w:r w:rsidR="000875A0" w:rsidRPr="0058329B">
        <w:rPr>
          <w:rFonts w:asciiTheme="minorHAnsi" w:hAnsiTheme="minorHAnsi" w:cstheme="minorHAnsi"/>
          <w:sz w:val="24"/>
          <w:szCs w:val="24"/>
          <w:lang w:val="en-GB"/>
        </w:rPr>
        <w:t>7</w:t>
      </w:r>
      <w:r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58329B">
        <w:rPr>
          <w:rFonts w:asciiTheme="minorHAnsi" w:hAnsiTheme="minorHAnsi" w:cstheme="minorHAnsi"/>
          <w:sz w:val="24"/>
          <w:szCs w:val="24"/>
          <w:lang w:val="en-GB"/>
        </w:rPr>
        <w:t>szt</w:t>
      </w:r>
      <w:proofErr w:type="spellEnd"/>
      <w:r w:rsidRPr="0058329B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C84BF9" w:rsidRPr="0058329B">
        <w:rPr>
          <w:rFonts w:asciiTheme="minorHAnsi" w:hAnsiTheme="minorHAnsi" w:cstheme="minorHAnsi"/>
          <w:sz w:val="24"/>
          <w:szCs w:val="24"/>
          <w:lang w:val="en-GB"/>
        </w:rPr>
        <w:t>, Multilanguage</w:t>
      </w:r>
      <w:r w:rsidR="00087F69" w:rsidRPr="0058329B">
        <w:rPr>
          <w:rFonts w:asciiTheme="minorHAnsi" w:hAnsiTheme="minorHAnsi" w:cstheme="minorHAnsi"/>
          <w:sz w:val="24"/>
          <w:szCs w:val="24"/>
          <w:lang w:val="en-GB"/>
        </w:rPr>
        <w:t>,</w:t>
      </w:r>
    </w:p>
    <w:p w14:paraId="1CACDAAD" w14:textId="2AAAC6D9" w:rsidR="00EC7D6E" w:rsidRPr="00087F69" w:rsidRDefault="00EC7D6E" w:rsidP="00087F69">
      <w:pPr>
        <w:pStyle w:val="Akapitzlist"/>
        <w:numPr>
          <w:ilvl w:val="0"/>
          <w:numId w:val="39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087F69">
        <w:rPr>
          <w:rFonts w:asciiTheme="minorHAnsi" w:hAnsiTheme="minorHAnsi" w:cstheme="minorHAnsi"/>
          <w:sz w:val="24"/>
          <w:szCs w:val="24"/>
        </w:rPr>
        <w:t xml:space="preserve">Photoshop – </w:t>
      </w:r>
      <w:r w:rsidR="004B4811" w:rsidRPr="00087F69">
        <w:rPr>
          <w:rFonts w:asciiTheme="minorHAnsi" w:hAnsiTheme="minorHAnsi" w:cstheme="minorHAnsi"/>
          <w:sz w:val="24"/>
          <w:szCs w:val="24"/>
        </w:rPr>
        <w:t>4</w:t>
      </w:r>
      <w:r w:rsidRPr="00087F69">
        <w:rPr>
          <w:rFonts w:asciiTheme="minorHAnsi" w:hAnsiTheme="minorHAnsi" w:cstheme="minorHAnsi"/>
          <w:sz w:val="24"/>
          <w:szCs w:val="24"/>
        </w:rPr>
        <w:t xml:space="preserve"> szt.</w:t>
      </w:r>
      <w:r w:rsidR="00C84BF9" w:rsidRPr="00087F69">
        <w:rPr>
          <w:rFonts w:asciiTheme="minorHAnsi" w:hAnsiTheme="minorHAnsi" w:cstheme="minorHAnsi"/>
          <w:sz w:val="24"/>
          <w:szCs w:val="24"/>
        </w:rPr>
        <w:t>,</w:t>
      </w:r>
      <w:r w:rsidR="00C84BF9" w:rsidRPr="00087F6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C84BF9" w:rsidRPr="00087F69">
        <w:rPr>
          <w:rFonts w:asciiTheme="minorHAnsi" w:hAnsiTheme="minorHAnsi" w:cstheme="minorHAnsi"/>
          <w:sz w:val="24"/>
          <w:szCs w:val="24"/>
        </w:rPr>
        <w:t>Multilanguage</w:t>
      </w:r>
      <w:proofErr w:type="spellEnd"/>
      <w:r w:rsidR="00087F69">
        <w:rPr>
          <w:rFonts w:asciiTheme="minorHAnsi" w:hAnsiTheme="minorHAnsi" w:cstheme="minorHAnsi"/>
          <w:sz w:val="24"/>
          <w:szCs w:val="24"/>
        </w:rPr>
        <w:t>,</w:t>
      </w:r>
    </w:p>
    <w:p w14:paraId="020FAEFD" w14:textId="0471B8D1" w:rsidR="00E02BAD" w:rsidRPr="0058329B" w:rsidRDefault="00243EB8" w:rsidP="00087F69">
      <w:pPr>
        <w:pStyle w:val="Akapitzlist"/>
        <w:numPr>
          <w:ilvl w:val="0"/>
          <w:numId w:val="39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n-GB"/>
        </w:rPr>
      </w:pPr>
      <w:r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Adobe </w:t>
      </w:r>
      <w:r w:rsidR="00EC7D6E"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Acrobat Pro DC – </w:t>
      </w:r>
      <w:r w:rsidR="004B4811" w:rsidRPr="0058329B">
        <w:rPr>
          <w:rFonts w:asciiTheme="minorHAnsi" w:hAnsiTheme="minorHAnsi" w:cstheme="minorHAnsi"/>
          <w:sz w:val="24"/>
          <w:szCs w:val="24"/>
          <w:lang w:val="en-GB"/>
        </w:rPr>
        <w:t>13</w:t>
      </w:r>
      <w:r w:rsidR="00EC7D6E"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EC7D6E" w:rsidRPr="0058329B">
        <w:rPr>
          <w:rFonts w:asciiTheme="minorHAnsi" w:hAnsiTheme="minorHAnsi" w:cstheme="minorHAnsi"/>
          <w:sz w:val="24"/>
          <w:szCs w:val="24"/>
          <w:lang w:val="en-GB"/>
        </w:rPr>
        <w:t>szt</w:t>
      </w:r>
      <w:proofErr w:type="spellEnd"/>
      <w:r w:rsidR="00E02BAD" w:rsidRPr="0058329B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C84BF9" w:rsidRPr="0058329B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C84BF9" w:rsidRPr="0058329B">
        <w:rPr>
          <w:b/>
          <w:bCs/>
          <w:color w:val="000000"/>
          <w:sz w:val="24"/>
          <w:szCs w:val="24"/>
          <w:lang w:val="en-GB"/>
        </w:rPr>
        <w:t xml:space="preserve"> </w:t>
      </w:r>
      <w:r w:rsidR="00C84BF9" w:rsidRPr="0058329B">
        <w:rPr>
          <w:rFonts w:asciiTheme="minorHAnsi" w:hAnsiTheme="minorHAnsi" w:cstheme="minorHAnsi"/>
          <w:sz w:val="24"/>
          <w:szCs w:val="24"/>
          <w:lang w:val="en-GB"/>
        </w:rPr>
        <w:t>Multilanguage</w:t>
      </w:r>
      <w:r w:rsidR="00087F69" w:rsidRPr="0058329B">
        <w:rPr>
          <w:rFonts w:asciiTheme="minorHAnsi" w:hAnsiTheme="minorHAnsi" w:cstheme="minorHAnsi"/>
          <w:sz w:val="24"/>
          <w:szCs w:val="24"/>
          <w:lang w:val="en-GB"/>
        </w:rPr>
        <w:t>,</w:t>
      </w:r>
    </w:p>
    <w:p w14:paraId="28022A55" w14:textId="0BCE7C67" w:rsidR="004B4811" w:rsidRPr="00087F69" w:rsidRDefault="004B4811" w:rsidP="00087F69">
      <w:pPr>
        <w:pStyle w:val="Akapitzlist"/>
        <w:numPr>
          <w:ilvl w:val="0"/>
          <w:numId w:val="39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087F69">
        <w:rPr>
          <w:rFonts w:asciiTheme="minorHAnsi" w:hAnsiTheme="minorHAnsi" w:cstheme="minorHAnsi"/>
          <w:sz w:val="24"/>
          <w:szCs w:val="24"/>
        </w:rPr>
        <w:t xml:space="preserve">Adobe </w:t>
      </w:r>
      <w:proofErr w:type="spellStart"/>
      <w:r w:rsidRPr="00087F69">
        <w:rPr>
          <w:rFonts w:asciiTheme="minorHAnsi" w:hAnsiTheme="minorHAnsi" w:cstheme="minorHAnsi"/>
          <w:sz w:val="24"/>
          <w:szCs w:val="24"/>
        </w:rPr>
        <w:t>Illustrator</w:t>
      </w:r>
      <w:proofErr w:type="spellEnd"/>
      <w:r w:rsidRPr="00087F69">
        <w:rPr>
          <w:rFonts w:asciiTheme="minorHAnsi" w:hAnsiTheme="minorHAnsi" w:cstheme="minorHAnsi"/>
          <w:sz w:val="24"/>
          <w:szCs w:val="24"/>
        </w:rPr>
        <w:t xml:space="preserve"> – 2 szt., </w:t>
      </w:r>
      <w:proofErr w:type="spellStart"/>
      <w:r w:rsidRPr="00087F69">
        <w:rPr>
          <w:rFonts w:asciiTheme="minorHAnsi" w:hAnsiTheme="minorHAnsi" w:cstheme="minorHAnsi"/>
          <w:sz w:val="24"/>
          <w:szCs w:val="24"/>
        </w:rPr>
        <w:t>Multilanguage</w:t>
      </w:r>
      <w:proofErr w:type="spellEnd"/>
      <w:r w:rsidR="00087F69">
        <w:rPr>
          <w:rFonts w:asciiTheme="minorHAnsi" w:hAnsiTheme="minorHAnsi" w:cstheme="minorHAnsi"/>
          <w:sz w:val="24"/>
          <w:szCs w:val="24"/>
        </w:rPr>
        <w:t>;</w:t>
      </w:r>
    </w:p>
    <w:p w14:paraId="796CB0B5" w14:textId="77777777" w:rsidR="00087F69" w:rsidRPr="00087F69" w:rsidRDefault="00087F69" w:rsidP="00087F69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14:paraId="4B1FDD73" w14:textId="516A6334" w:rsidR="00105597" w:rsidRPr="00087F69" w:rsidRDefault="00C84357" w:rsidP="00087F69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087F69">
        <w:rPr>
          <w:rFonts w:asciiTheme="minorHAnsi" w:hAnsiTheme="minorHAnsi" w:cstheme="minorHAnsi"/>
          <w:sz w:val="24"/>
          <w:szCs w:val="24"/>
        </w:rPr>
        <w:t xml:space="preserve">oraz </w:t>
      </w:r>
      <w:r w:rsidR="00C03F33" w:rsidRPr="00087F69">
        <w:rPr>
          <w:rFonts w:asciiTheme="minorHAnsi" w:hAnsiTheme="minorHAnsi" w:cstheme="minorHAnsi"/>
          <w:sz w:val="24"/>
          <w:szCs w:val="24"/>
        </w:rPr>
        <w:t>dostarczenie</w:t>
      </w:r>
      <w:r w:rsidRPr="00087F69">
        <w:rPr>
          <w:rFonts w:asciiTheme="minorHAnsi" w:hAnsiTheme="minorHAnsi" w:cstheme="minorHAnsi"/>
          <w:sz w:val="24"/>
          <w:szCs w:val="24"/>
        </w:rPr>
        <w:t xml:space="preserve"> nowych subskrypcji</w:t>
      </w:r>
      <w:r w:rsidR="00105597" w:rsidRPr="00087F69">
        <w:rPr>
          <w:rFonts w:asciiTheme="minorHAnsi" w:hAnsiTheme="minorHAnsi" w:cstheme="minorHAnsi"/>
          <w:sz w:val="24"/>
          <w:szCs w:val="24"/>
        </w:rPr>
        <w:t>:</w:t>
      </w:r>
    </w:p>
    <w:p w14:paraId="01EEEFEF" w14:textId="19CBD802" w:rsidR="004B4811" w:rsidRPr="00087F69" w:rsidRDefault="004B4811" w:rsidP="00087F69">
      <w:pPr>
        <w:pStyle w:val="Akapitzlist"/>
        <w:numPr>
          <w:ilvl w:val="0"/>
          <w:numId w:val="4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087F69">
        <w:rPr>
          <w:rFonts w:asciiTheme="minorHAnsi" w:hAnsiTheme="minorHAnsi" w:cstheme="minorHAnsi"/>
          <w:sz w:val="24"/>
          <w:szCs w:val="24"/>
        </w:rPr>
        <w:t xml:space="preserve">Photoshop – 1 szt., </w:t>
      </w:r>
      <w:proofErr w:type="spellStart"/>
      <w:r w:rsidRPr="00087F69">
        <w:rPr>
          <w:rFonts w:asciiTheme="minorHAnsi" w:hAnsiTheme="minorHAnsi" w:cstheme="minorHAnsi"/>
          <w:sz w:val="24"/>
          <w:szCs w:val="24"/>
        </w:rPr>
        <w:t>Multilanguage</w:t>
      </w:r>
      <w:proofErr w:type="spellEnd"/>
      <w:r w:rsidR="00087F69">
        <w:rPr>
          <w:rFonts w:asciiTheme="minorHAnsi" w:hAnsiTheme="minorHAnsi" w:cstheme="minorHAnsi"/>
          <w:sz w:val="24"/>
          <w:szCs w:val="24"/>
        </w:rPr>
        <w:t>,</w:t>
      </w:r>
    </w:p>
    <w:p w14:paraId="3E1391AE" w14:textId="3C2A9367" w:rsidR="004B4811" w:rsidRPr="0058329B" w:rsidRDefault="00243EB8" w:rsidP="00087F69">
      <w:pPr>
        <w:pStyle w:val="Akapitzlist"/>
        <w:numPr>
          <w:ilvl w:val="0"/>
          <w:numId w:val="4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n-GB"/>
        </w:rPr>
      </w:pPr>
      <w:r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Adobe </w:t>
      </w:r>
      <w:r w:rsidR="004B4811"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Acrobat Pro DC – 7 </w:t>
      </w:r>
      <w:proofErr w:type="spellStart"/>
      <w:r w:rsidR="004B4811" w:rsidRPr="0058329B">
        <w:rPr>
          <w:rFonts w:asciiTheme="minorHAnsi" w:hAnsiTheme="minorHAnsi" w:cstheme="minorHAnsi"/>
          <w:sz w:val="24"/>
          <w:szCs w:val="24"/>
          <w:lang w:val="en-GB"/>
        </w:rPr>
        <w:t>szt</w:t>
      </w:r>
      <w:proofErr w:type="spellEnd"/>
      <w:r w:rsidR="004B4811" w:rsidRPr="0058329B">
        <w:rPr>
          <w:rFonts w:asciiTheme="minorHAnsi" w:hAnsiTheme="minorHAnsi" w:cstheme="minorHAnsi"/>
          <w:sz w:val="24"/>
          <w:szCs w:val="24"/>
          <w:lang w:val="en-GB"/>
        </w:rPr>
        <w:t>., Multilanguage</w:t>
      </w:r>
      <w:r w:rsidR="00087F69" w:rsidRPr="0058329B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4B4811" w:rsidRPr="0058329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7D4A5720" w14:textId="4865A59E" w:rsidR="004B4811" w:rsidRPr="00087F69" w:rsidRDefault="00243EB8" w:rsidP="00087F69">
      <w:pPr>
        <w:pStyle w:val="Akapitzlist"/>
        <w:numPr>
          <w:ilvl w:val="0"/>
          <w:numId w:val="4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087F69">
        <w:rPr>
          <w:rFonts w:asciiTheme="minorHAnsi" w:hAnsiTheme="minorHAnsi" w:cstheme="minorHAnsi"/>
          <w:sz w:val="24"/>
          <w:szCs w:val="24"/>
        </w:rPr>
        <w:t xml:space="preserve">Adobe </w:t>
      </w:r>
      <w:proofErr w:type="spellStart"/>
      <w:r w:rsidR="004B4811" w:rsidRPr="00087F69">
        <w:rPr>
          <w:rFonts w:asciiTheme="minorHAnsi" w:hAnsiTheme="minorHAnsi" w:cstheme="minorHAnsi"/>
          <w:sz w:val="24"/>
          <w:szCs w:val="24"/>
        </w:rPr>
        <w:t>InDesign</w:t>
      </w:r>
      <w:proofErr w:type="spellEnd"/>
      <w:r w:rsidR="004B4811" w:rsidRPr="00087F69">
        <w:rPr>
          <w:rFonts w:asciiTheme="minorHAnsi" w:hAnsiTheme="minorHAnsi" w:cstheme="minorHAnsi"/>
          <w:sz w:val="24"/>
          <w:szCs w:val="24"/>
        </w:rPr>
        <w:t xml:space="preserve"> – 2 szt., </w:t>
      </w:r>
      <w:proofErr w:type="spellStart"/>
      <w:r w:rsidR="004B4811" w:rsidRPr="00087F69">
        <w:rPr>
          <w:rFonts w:asciiTheme="minorHAnsi" w:hAnsiTheme="minorHAnsi" w:cstheme="minorHAnsi"/>
          <w:sz w:val="24"/>
          <w:szCs w:val="24"/>
        </w:rPr>
        <w:t>Multilanguage</w:t>
      </w:r>
      <w:proofErr w:type="spellEnd"/>
      <w:r w:rsidR="00087F69">
        <w:rPr>
          <w:rFonts w:asciiTheme="minorHAnsi" w:hAnsiTheme="minorHAnsi" w:cstheme="minorHAnsi"/>
          <w:sz w:val="24"/>
          <w:szCs w:val="24"/>
        </w:rPr>
        <w:t>,</w:t>
      </w:r>
      <w:r w:rsidR="004B4811" w:rsidRPr="00087F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2F44F7" w14:textId="7E8F7802" w:rsidR="004B4811" w:rsidRPr="00087F69" w:rsidRDefault="004B4811" w:rsidP="00087F69">
      <w:pPr>
        <w:pStyle w:val="Akapitzlist"/>
        <w:numPr>
          <w:ilvl w:val="0"/>
          <w:numId w:val="4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087F69">
        <w:rPr>
          <w:rFonts w:asciiTheme="minorHAnsi" w:hAnsiTheme="minorHAnsi" w:cstheme="minorHAnsi"/>
          <w:sz w:val="24"/>
          <w:szCs w:val="24"/>
        </w:rPr>
        <w:t>Adobe Stock (750 zasobów miesięcznie)  – 1 szt., English</w:t>
      </w:r>
      <w:r w:rsidR="00087F69">
        <w:rPr>
          <w:rFonts w:asciiTheme="minorHAnsi" w:hAnsiTheme="minorHAnsi" w:cstheme="minorHAnsi"/>
          <w:sz w:val="24"/>
          <w:szCs w:val="24"/>
        </w:rPr>
        <w:t>;</w:t>
      </w:r>
    </w:p>
    <w:p w14:paraId="52AC5C55" w14:textId="77777777" w:rsidR="00087F69" w:rsidRDefault="00087F69" w:rsidP="00087F69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14:paraId="7DDD658A" w14:textId="30557AA2" w:rsidR="00EC7D6E" w:rsidRDefault="001B29CB" w:rsidP="00087F69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087F69">
        <w:rPr>
          <w:rFonts w:asciiTheme="minorHAnsi" w:hAnsiTheme="minorHAnsi" w:cstheme="minorHAnsi"/>
          <w:sz w:val="24"/>
          <w:szCs w:val="24"/>
        </w:rPr>
        <w:t>wraz ze wsparciem producenta i Wykonawcy</w:t>
      </w:r>
      <w:r w:rsidR="00381225" w:rsidRPr="00087F69">
        <w:rPr>
          <w:rFonts w:asciiTheme="minorHAnsi" w:hAnsiTheme="minorHAnsi" w:cstheme="minorHAnsi"/>
          <w:sz w:val="24"/>
          <w:szCs w:val="24"/>
        </w:rPr>
        <w:t xml:space="preserve"> </w:t>
      </w:r>
      <w:r w:rsidR="00105597" w:rsidRPr="00087F69">
        <w:rPr>
          <w:rFonts w:asciiTheme="minorHAnsi" w:hAnsiTheme="minorHAnsi" w:cstheme="minorHAnsi"/>
          <w:sz w:val="24"/>
          <w:szCs w:val="24"/>
        </w:rPr>
        <w:t>na</w:t>
      </w:r>
      <w:r w:rsidRPr="00087F69">
        <w:rPr>
          <w:rFonts w:asciiTheme="minorHAnsi" w:hAnsiTheme="minorHAnsi" w:cstheme="minorHAnsi"/>
          <w:sz w:val="24"/>
          <w:szCs w:val="24"/>
        </w:rPr>
        <w:t xml:space="preserve"> okres 12 miesięcy</w:t>
      </w:r>
      <w:r w:rsidR="00E02BAD" w:rsidRPr="00087F69">
        <w:rPr>
          <w:rFonts w:asciiTheme="minorHAnsi" w:hAnsiTheme="minorHAnsi" w:cstheme="minorHAnsi"/>
          <w:sz w:val="24"/>
          <w:szCs w:val="24"/>
        </w:rPr>
        <w:t>,</w:t>
      </w:r>
      <w:r w:rsidRPr="00087F69">
        <w:rPr>
          <w:rFonts w:asciiTheme="minorHAnsi" w:hAnsiTheme="minorHAnsi" w:cstheme="minorHAnsi"/>
          <w:sz w:val="24"/>
          <w:szCs w:val="24"/>
        </w:rPr>
        <w:t xml:space="preserve"> od dnia 16.06.202</w:t>
      </w:r>
      <w:r w:rsidR="00C03F33" w:rsidRPr="00087F69">
        <w:rPr>
          <w:rFonts w:asciiTheme="minorHAnsi" w:hAnsiTheme="minorHAnsi" w:cstheme="minorHAnsi"/>
          <w:sz w:val="24"/>
          <w:szCs w:val="24"/>
        </w:rPr>
        <w:t>3</w:t>
      </w:r>
      <w:r w:rsidRPr="00087F69">
        <w:rPr>
          <w:rFonts w:asciiTheme="minorHAnsi" w:hAnsiTheme="minorHAnsi" w:cstheme="minorHAnsi"/>
          <w:sz w:val="24"/>
          <w:szCs w:val="24"/>
        </w:rPr>
        <w:t xml:space="preserve"> r.</w:t>
      </w:r>
      <w:r w:rsidR="0058329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14:paraId="1969B9F3" w14:textId="77777777" w:rsidR="00087F69" w:rsidRPr="00087F69" w:rsidRDefault="00087F69" w:rsidP="00087F69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14:paraId="318D66AE" w14:textId="57E3FE4A" w:rsidR="00DA4896" w:rsidRPr="00087F69" w:rsidRDefault="00DA4896" w:rsidP="00087F69">
      <w:pPr>
        <w:pStyle w:val="Nagwek7"/>
        <w:numPr>
          <w:ilvl w:val="0"/>
          <w:numId w:val="30"/>
        </w:numPr>
        <w:spacing w:before="0" w:line="276" w:lineRule="auto"/>
        <w:ind w:left="284" w:hanging="284"/>
        <w:rPr>
          <w:rFonts w:asciiTheme="minorHAnsi" w:hAnsiTheme="minorHAnsi" w:cstheme="minorHAnsi"/>
          <w:b/>
          <w:i w:val="0"/>
          <w:color w:val="000000" w:themeColor="text1"/>
        </w:rPr>
      </w:pPr>
      <w:r w:rsidRPr="00087F69">
        <w:rPr>
          <w:rFonts w:asciiTheme="minorHAnsi" w:hAnsiTheme="minorHAnsi" w:cstheme="minorHAnsi"/>
          <w:b/>
          <w:i w:val="0"/>
          <w:color w:val="auto"/>
        </w:rPr>
        <w:t>Zakres wsparcia technicznego producenta</w:t>
      </w:r>
      <w:r w:rsidR="001B29CB" w:rsidRPr="00087F69">
        <w:rPr>
          <w:rFonts w:asciiTheme="minorHAnsi" w:hAnsiTheme="minorHAnsi" w:cstheme="minorHAnsi"/>
          <w:b/>
          <w:i w:val="0"/>
          <w:color w:val="auto"/>
        </w:rPr>
        <w:t xml:space="preserve"> oprogramowania</w:t>
      </w:r>
      <w:r w:rsidR="001C1640">
        <w:rPr>
          <w:rFonts w:asciiTheme="minorHAnsi" w:hAnsiTheme="minorHAnsi" w:cstheme="minorHAnsi"/>
          <w:b/>
          <w:i w:val="0"/>
          <w:color w:val="auto"/>
        </w:rPr>
        <w:t>,</w:t>
      </w:r>
      <w:r w:rsidR="001B29CB" w:rsidRPr="00087F69">
        <w:rPr>
          <w:rFonts w:asciiTheme="minorHAnsi" w:hAnsiTheme="minorHAnsi" w:cstheme="minorHAnsi"/>
          <w:b/>
          <w:i w:val="0"/>
          <w:color w:val="auto"/>
        </w:rPr>
        <w:t xml:space="preserve"> o którym jest mowa w pkt 1 OPZ</w:t>
      </w:r>
      <w:r w:rsidRPr="00087F69">
        <w:rPr>
          <w:rFonts w:asciiTheme="minorHAnsi" w:hAnsiTheme="minorHAnsi" w:cstheme="minorHAnsi"/>
          <w:b/>
          <w:i w:val="0"/>
          <w:color w:val="auto"/>
        </w:rPr>
        <w:t>:</w:t>
      </w:r>
    </w:p>
    <w:p w14:paraId="73C3B54B" w14:textId="77777777" w:rsidR="00185CEC" w:rsidRDefault="00207829" w:rsidP="00185CEC">
      <w:pPr>
        <w:pStyle w:val="Akapitzlist"/>
        <w:numPr>
          <w:ilvl w:val="0"/>
          <w:numId w:val="36"/>
        </w:numPr>
        <w:ind w:left="567" w:hanging="283"/>
        <w:rPr>
          <w:rFonts w:asciiTheme="minorHAnsi" w:hAnsiTheme="minorHAnsi" w:cstheme="minorHAnsi"/>
        </w:rPr>
      </w:pPr>
      <w:r w:rsidRPr="00185CEC">
        <w:rPr>
          <w:rFonts w:asciiTheme="minorHAnsi" w:hAnsiTheme="minorHAnsi" w:cstheme="minorHAnsi"/>
        </w:rPr>
        <w:t>Producent zapewni wsparcie techniczne i merytoryczne za pomocą strony www / chatu w trybie 24x7</w:t>
      </w:r>
      <w:r w:rsidR="00B66F70" w:rsidRPr="00185CEC">
        <w:rPr>
          <w:rFonts w:asciiTheme="minorHAnsi" w:hAnsiTheme="minorHAnsi" w:cstheme="minorHAnsi"/>
        </w:rPr>
        <w:t>.</w:t>
      </w:r>
      <w:r w:rsidRPr="00185CEC">
        <w:rPr>
          <w:rFonts w:asciiTheme="minorHAnsi" w:hAnsiTheme="minorHAnsi" w:cstheme="minorHAnsi"/>
        </w:rPr>
        <w:t xml:space="preserve"> </w:t>
      </w:r>
    </w:p>
    <w:p w14:paraId="23584E8E" w14:textId="4360CDCB" w:rsidR="00207829" w:rsidRPr="00185CEC" w:rsidRDefault="002015E0" w:rsidP="00185CEC">
      <w:pPr>
        <w:pStyle w:val="Akapitzlist"/>
        <w:numPr>
          <w:ilvl w:val="0"/>
          <w:numId w:val="36"/>
        </w:numPr>
        <w:ind w:left="567" w:hanging="283"/>
        <w:rPr>
          <w:rFonts w:asciiTheme="minorHAnsi" w:hAnsiTheme="minorHAnsi" w:cstheme="minorHAnsi"/>
        </w:rPr>
      </w:pPr>
      <w:r w:rsidRPr="00185CEC">
        <w:rPr>
          <w:rFonts w:asciiTheme="minorHAnsi" w:hAnsiTheme="minorHAnsi" w:cstheme="minorHAnsi"/>
        </w:rPr>
        <w:t>Wsparcie</w:t>
      </w:r>
      <w:r w:rsidR="00207829" w:rsidRPr="00185CEC">
        <w:rPr>
          <w:rFonts w:asciiTheme="minorHAnsi" w:hAnsiTheme="minorHAnsi" w:cstheme="minorHAnsi"/>
        </w:rPr>
        <w:t xml:space="preserve"> będzie obejmowało pomoc w rozwiązywaniu pojawiających się błędów </w:t>
      </w:r>
      <w:r w:rsidR="00C00116" w:rsidRPr="00185CEC">
        <w:rPr>
          <w:rFonts w:asciiTheme="minorHAnsi" w:hAnsiTheme="minorHAnsi" w:cstheme="minorHAnsi"/>
        </w:rPr>
        <w:br/>
      </w:r>
      <w:r w:rsidR="00207829" w:rsidRPr="00185CEC">
        <w:rPr>
          <w:rFonts w:asciiTheme="minorHAnsi" w:hAnsiTheme="minorHAnsi" w:cstheme="minorHAnsi"/>
        </w:rPr>
        <w:t>i problemów</w:t>
      </w:r>
      <w:r w:rsidR="00135B92" w:rsidRPr="00185CEC">
        <w:rPr>
          <w:rFonts w:asciiTheme="minorHAnsi" w:hAnsiTheme="minorHAnsi" w:cstheme="minorHAnsi"/>
        </w:rPr>
        <w:t>, przekraczających kompetencje Wykonawcy</w:t>
      </w:r>
      <w:r w:rsidR="00207829" w:rsidRPr="00185CEC">
        <w:rPr>
          <w:rFonts w:asciiTheme="minorHAnsi" w:hAnsiTheme="minorHAnsi" w:cstheme="minorHAnsi"/>
        </w:rPr>
        <w:t>.</w:t>
      </w:r>
    </w:p>
    <w:p w14:paraId="0DCA660C" w14:textId="77777777" w:rsidR="00135B92" w:rsidRPr="00087F69" w:rsidRDefault="00135B92" w:rsidP="00087F69">
      <w:pPr>
        <w:pStyle w:val="Akapitzlist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B98046" w14:textId="609F4974" w:rsidR="00135B92" w:rsidRPr="00087F69" w:rsidRDefault="00135B92" w:rsidP="00087F69">
      <w:pPr>
        <w:pStyle w:val="Nagwek7"/>
        <w:numPr>
          <w:ilvl w:val="0"/>
          <w:numId w:val="30"/>
        </w:numPr>
        <w:spacing w:before="0" w:line="276" w:lineRule="auto"/>
        <w:ind w:left="284" w:hanging="284"/>
        <w:rPr>
          <w:rFonts w:asciiTheme="minorHAnsi" w:hAnsiTheme="minorHAnsi" w:cstheme="minorHAnsi"/>
          <w:b/>
          <w:i w:val="0"/>
          <w:color w:val="auto"/>
        </w:rPr>
      </w:pPr>
      <w:r w:rsidRPr="00087F69">
        <w:rPr>
          <w:rFonts w:asciiTheme="minorHAnsi" w:hAnsiTheme="minorHAnsi" w:cstheme="minorHAnsi"/>
          <w:b/>
          <w:i w:val="0"/>
          <w:color w:val="auto"/>
        </w:rPr>
        <w:t>Zakres wsparcia technicznego Wykonawcy</w:t>
      </w:r>
      <w:r w:rsidR="00A01EA3" w:rsidRPr="00087F69">
        <w:rPr>
          <w:rFonts w:asciiTheme="minorHAnsi" w:hAnsiTheme="minorHAnsi" w:cstheme="minorHAnsi"/>
          <w:b/>
          <w:i w:val="0"/>
          <w:color w:val="auto"/>
        </w:rPr>
        <w:t xml:space="preserve"> oprogramowania</w:t>
      </w:r>
      <w:r w:rsidR="001C1640">
        <w:rPr>
          <w:rFonts w:asciiTheme="minorHAnsi" w:hAnsiTheme="minorHAnsi" w:cstheme="minorHAnsi"/>
          <w:b/>
          <w:i w:val="0"/>
          <w:color w:val="auto"/>
        </w:rPr>
        <w:t>,</w:t>
      </w:r>
      <w:r w:rsidR="00A01EA3" w:rsidRPr="00087F69">
        <w:rPr>
          <w:rFonts w:asciiTheme="minorHAnsi" w:hAnsiTheme="minorHAnsi" w:cstheme="minorHAnsi"/>
          <w:b/>
          <w:i w:val="0"/>
          <w:color w:val="auto"/>
        </w:rPr>
        <w:t xml:space="preserve"> o którym jest mowa w pkt 1 OPZ: </w:t>
      </w:r>
    </w:p>
    <w:p w14:paraId="76FB12D4" w14:textId="77777777" w:rsidR="00185CEC" w:rsidRDefault="00135B92" w:rsidP="00185CEC">
      <w:pPr>
        <w:pStyle w:val="Akapitzlist"/>
        <w:numPr>
          <w:ilvl w:val="0"/>
          <w:numId w:val="37"/>
        </w:numPr>
        <w:ind w:left="567" w:hanging="284"/>
        <w:rPr>
          <w:rFonts w:asciiTheme="minorHAnsi" w:hAnsiTheme="minorHAnsi" w:cstheme="minorHAnsi"/>
        </w:rPr>
      </w:pPr>
      <w:r w:rsidRPr="00185CEC">
        <w:rPr>
          <w:rFonts w:asciiTheme="minorHAnsi" w:hAnsiTheme="minorHAnsi" w:cstheme="minorHAnsi"/>
        </w:rPr>
        <w:t>Zakres wsparcia Wykonawcy obejmuje rozwiązywanie problemów, m. in w działaniu konsoli administratora, pobierani</w:t>
      </w:r>
      <w:r w:rsidR="00185CEC" w:rsidRPr="00185CEC">
        <w:rPr>
          <w:rFonts w:asciiTheme="minorHAnsi" w:hAnsiTheme="minorHAnsi" w:cstheme="minorHAnsi"/>
        </w:rPr>
        <w:t>u</w:t>
      </w:r>
      <w:r w:rsidRPr="00185CEC">
        <w:rPr>
          <w:rFonts w:asciiTheme="minorHAnsi" w:hAnsiTheme="minorHAnsi" w:cstheme="minorHAnsi"/>
        </w:rPr>
        <w:t xml:space="preserve"> oprogramowania</w:t>
      </w:r>
      <w:r w:rsidR="00185CEC" w:rsidRPr="00185CEC">
        <w:t xml:space="preserve"> </w:t>
      </w:r>
      <w:r w:rsidR="00185CEC" w:rsidRPr="00185CEC">
        <w:rPr>
          <w:rFonts w:asciiTheme="minorHAnsi" w:hAnsiTheme="minorHAnsi" w:cstheme="minorHAnsi"/>
        </w:rPr>
        <w:t>instalacyjnego</w:t>
      </w:r>
      <w:r w:rsidRPr="00185CEC">
        <w:rPr>
          <w:rFonts w:asciiTheme="minorHAnsi" w:hAnsiTheme="minorHAnsi" w:cstheme="minorHAnsi"/>
        </w:rPr>
        <w:t>, pobierani</w:t>
      </w:r>
      <w:r w:rsidR="00185CEC" w:rsidRPr="00185CEC">
        <w:rPr>
          <w:rFonts w:asciiTheme="minorHAnsi" w:hAnsiTheme="minorHAnsi" w:cstheme="minorHAnsi"/>
        </w:rPr>
        <w:t>u</w:t>
      </w:r>
      <w:r w:rsidRPr="00185CEC">
        <w:rPr>
          <w:rFonts w:asciiTheme="minorHAnsi" w:hAnsiTheme="minorHAnsi" w:cstheme="minorHAnsi"/>
        </w:rPr>
        <w:t xml:space="preserve"> aktualizacji itp.</w:t>
      </w:r>
    </w:p>
    <w:p w14:paraId="34F5ED3F" w14:textId="77777777" w:rsidR="00185CEC" w:rsidRDefault="00A06A66" w:rsidP="00185CEC">
      <w:pPr>
        <w:pStyle w:val="Akapitzlist"/>
        <w:numPr>
          <w:ilvl w:val="0"/>
          <w:numId w:val="37"/>
        </w:numPr>
        <w:ind w:left="567" w:hanging="284"/>
        <w:rPr>
          <w:rFonts w:asciiTheme="minorHAnsi" w:hAnsiTheme="minorHAnsi" w:cstheme="minorHAnsi"/>
        </w:rPr>
      </w:pPr>
      <w:r w:rsidRPr="00185CEC">
        <w:rPr>
          <w:rFonts w:asciiTheme="minorHAnsi" w:hAnsiTheme="minorHAnsi" w:cstheme="minorHAnsi"/>
        </w:rPr>
        <w:t>Wykonawca niezwłocznie po podpisaniu umowy przekaże Zamawiającemu numer telefonu oraz adres e-mail, na które Zamawiający będzie dokonywał zgłoszeń. Zgłoszenia będą dokonywane w godzinach pracy Zamawiającego (8:30 – 16:30).</w:t>
      </w:r>
    </w:p>
    <w:p w14:paraId="1BB1E631" w14:textId="1F8B101D" w:rsidR="004D1D19" w:rsidRPr="00185CEC" w:rsidRDefault="00135B92" w:rsidP="00185CEC">
      <w:pPr>
        <w:pStyle w:val="Akapitzlist"/>
        <w:numPr>
          <w:ilvl w:val="0"/>
          <w:numId w:val="37"/>
        </w:numPr>
        <w:ind w:left="567" w:hanging="284"/>
        <w:rPr>
          <w:rFonts w:asciiTheme="minorHAnsi" w:hAnsiTheme="minorHAnsi" w:cstheme="minorHAnsi"/>
        </w:rPr>
      </w:pPr>
      <w:r w:rsidRPr="00185CEC">
        <w:rPr>
          <w:rFonts w:asciiTheme="minorHAnsi" w:hAnsiTheme="minorHAnsi" w:cstheme="minorHAnsi"/>
        </w:rPr>
        <w:t xml:space="preserve">Rozwiązanie zgłoszonego problemu nastąpi w terminie </w:t>
      </w:r>
      <w:r w:rsidR="00933C2D" w:rsidRPr="00185CEC">
        <w:rPr>
          <w:rFonts w:asciiTheme="minorHAnsi" w:hAnsiTheme="minorHAnsi" w:cstheme="minorHAnsi"/>
        </w:rPr>
        <w:t>3</w:t>
      </w:r>
      <w:r w:rsidRPr="00185CEC">
        <w:rPr>
          <w:rFonts w:asciiTheme="minorHAnsi" w:hAnsiTheme="minorHAnsi" w:cstheme="minorHAnsi"/>
        </w:rPr>
        <w:t xml:space="preserve"> dni roboczych od momentu przekazania zgłoszenia przez Zamawiającego.</w:t>
      </w:r>
    </w:p>
    <w:sectPr w:rsidR="004D1D19" w:rsidRPr="00185CEC" w:rsidSect="00185CEC">
      <w:headerReference w:type="default" r:id="rId8"/>
      <w:footerReference w:type="default" r:id="rId9"/>
      <w:headerReference w:type="first" r:id="rId10"/>
      <w:pgSz w:w="11906" w:h="16838"/>
      <w:pgMar w:top="1417" w:right="1274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7C1D6" w14:textId="77777777" w:rsidR="00A213C0" w:rsidRDefault="00A213C0" w:rsidP="00637A6F">
      <w:r>
        <w:separator/>
      </w:r>
    </w:p>
  </w:endnote>
  <w:endnote w:type="continuationSeparator" w:id="0">
    <w:p w14:paraId="4CEA5EAB" w14:textId="77777777" w:rsidR="00A213C0" w:rsidRDefault="00A213C0" w:rsidP="0063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096154"/>
      <w:docPartObj>
        <w:docPartGallery w:val="Page Numbers (Bottom of Page)"/>
        <w:docPartUnique/>
      </w:docPartObj>
    </w:sdtPr>
    <w:sdtEndPr/>
    <w:sdtContent>
      <w:p w14:paraId="45C51C2E" w14:textId="77777777" w:rsidR="00531282" w:rsidRDefault="005312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6D8F1" w14:textId="77777777" w:rsidR="00637A6F" w:rsidRDefault="00637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91196" w14:textId="77777777" w:rsidR="00A213C0" w:rsidRDefault="00A213C0" w:rsidP="00637A6F">
      <w:r>
        <w:separator/>
      </w:r>
    </w:p>
  </w:footnote>
  <w:footnote w:type="continuationSeparator" w:id="0">
    <w:p w14:paraId="34791DE6" w14:textId="77777777" w:rsidR="00A213C0" w:rsidRDefault="00A213C0" w:rsidP="0063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8FBAD" w14:textId="77777777" w:rsidR="00637A6F" w:rsidRDefault="00637A6F" w:rsidP="00C80242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9A46" w14:textId="22615213" w:rsidR="00A06A66" w:rsidRDefault="009C262E">
    <w:pPr>
      <w:pStyle w:val="Nagwek"/>
    </w:pPr>
    <w:r>
      <w:rPr>
        <w:noProof/>
      </w:rPr>
      <w:drawing>
        <wp:inline distT="0" distB="0" distL="0" distR="0" wp14:anchorId="0A966CC9" wp14:editId="47D8123E">
          <wp:extent cx="5748655" cy="628015"/>
          <wp:effectExtent l="0" t="0" r="444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2E5"/>
    <w:multiLevelType w:val="hybridMultilevel"/>
    <w:tmpl w:val="8592AC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234"/>
    <w:multiLevelType w:val="hybridMultilevel"/>
    <w:tmpl w:val="2794C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EFF"/>
    <w:multiLevelType w:val="hybridMultilevel"/>
    <w:tmpl w:val="FC9A64B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0A12B3"/>
    <w:multiLevelType w:val="hybridMultilevel"/>
    <w:tmpl w:val="0D4C64D6"/>
    <w:lvl w:ilvl="0" w:tplc="4034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11EC"/>
    <w:multiLevelType w:val="hybridMultilevel"/>
    <w:tmpl w:val="4FF4C048"/>
    <w:lvl w:ilvl="0" w:tplc="3C7CE8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31CD"/>
    <w:multiLevelType w:val="hybridMultilevel"/>
    <w:tmpl w:val="F49CA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83601"/>
    <w:multiLevelType w:val="hybridMultilevel"/>
    <w:tmpl w:val="2794C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76CE"/>
    <w:multiLevelType w:val="hybridMultilevel"/>
    <w:tmpl w:val="7DF6E07C"/>
    <w:lvl w:ilvl="0" w:tplc="9A1477F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A5409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5A77E7"/>
    <w:multiLevelType w:val="hybridMultilevel"/>
    <w:tmpl w:val="51A81F4A"/>
    <w:lvl w:ilvl="0" w:tplc="AC46649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2ACA380D"/>
    <w:multiLevelType w:val="hybridMultilevel"/>
    <w:tmpl w:val="0C3A698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16D5442"/>
    <w:multiLevelType w:val="hybridMultilevel"/>
    <w:tmpl w:val="738C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03E72"/>
    <w:multiLevelType w:val="multilevel"/>
    <w:tmpl w:val="16D43E3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FA08D8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F53C3A"/>
    <w:multiLevelType w:val="hybridMultilevel"/>
    <w:tmpl w:val="78526E4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9A9451E"/>
    <w:multiLevelType w:val="hybridMultilevel"/>
    <w:tmpl w:val="2794C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23E88"/>
    <w:multiLevelType w:val="hybridMultilevel"/>
    <w:tmpl w:val="6818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CD39DD"/>
    <w:multiLevelType w:val="hybridMultilevel"/>
    <w:tmpl w:val="3B5E033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42C12569"/>
    <w:multiLevelType w:val="hybridMultilevel"/>
    <w:tmpl w:val="B4DCDD3C"/>
    <w:lvl w:ilvl="0" w:tplc="BFDCE37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D3217"/>
    <w:multiLevelType w:val="hybridMultilevel"/>
    <w:tmpl w:val="5AFE1BC8"/>
    <w:lvl w:ilvl="0" w:tplc="1F242CE4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6938"/>
    <w:multiLevelType w:val="hybridMultilevel"/>
    <w:tmpl w:val="AB86B520"/>
    <w:lvl w:ilvl="0" w:tplc="04150017">
      <w:start w:val="1"/>
      <w:numFmt w:val="lowerLetter"/>
      <w:lvlText w:val="%1)"/>
      <w:lvlJc w:val="lef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49A166DD"/>
    <w:multiLevelType w:val="hybridMultilevel"/>
    <w:tmpl w:val="2794C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5F3411"/>
    <w:multiLevelType w:val="hybridMultilevel"/>
    <w:tmpl w:val="4C26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22CAA"/>
    <w:multiLevelType w:val="hybridMultilevel"/>
    <w:tmpl w:val="4AE6E0CE"/>
    <w:lvl w:ilvl="0" w:tplc="E7D69B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286256E"/>
    <w:multiLevelType w:val="hybridMultilevel"/>
    <w:tmpl w:val="9DFEAA9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8155340"/>
    <w:multiLevelType w:val="hybridMultilevel"/>
    <w:tmpl w:val="02362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7C6CE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963CB"/>
    <w:multiLevelType w:val="hybridMultilevel"/>
    <w:tmpl w:val="923EB8E0"/>
    <w:lvl w:ilvl="0" w:tplc="E8DE2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3D062A"/>
    <w:multiLevelType w:val="hybridMultilevel"/>
    <w:tmpl w:val="329C0C0A"/>
    <w:lvl w:ilvl="0" w:tplc="04150019">
      <w:start w:val="1"/>
      <w:numFmt w:val="lowerLetter"/>
      <w:lvlText w:val="%1."/>
      <w:lvlJc w:val="lef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60EF78D8"/>
    <w:multiLevelType w:val="hybridMultilevel"/>
    <w:tmpl w:val="9DFEAA9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5D741FD"/>
    <w:multiLevelType w:val="hybridMultilevel"/>
    <w:tmpl w:val="94B09E6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6F16F3D"/>
    <w:multiLevelType w:val="multilevel"/>
    <w:tmpl w:val="ABCC1C7E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90C4560"/>
    <w:multiLevelType w:val="hybridMultilevel"/>
    <w:tmpl w:val="9B5823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E02779"/>
    <w:multiLevelType w:val="hybridMultilevel"/>
    <w:tmpl w:val="1DC8E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D40BD"/>
    <w:multiLevelType w:val="hybridMultilevel"/>
    <w:tmpl w:val="CE4251F8"/>
    <w:lvl w:ilvl="0" w:tplc="EE0CDA7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EC1740"/>
    <w:multiLevelType w:val="multilevel"/>
    <w:tmpl w:val="6E0C2252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A4C119C"/>
    <w:multiLevelType w:val="multilevel"/>
    <w:tmpl w:val="65B68BC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B4717A1"/>
    <w:multiLevelType w:val="hybridMultilevel"/>
    <w:tmpl w:val="727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816BF"/>
    <w:multiLevelType w:val="hybridMultilevel"/>
    <w:tmpl w:val="98BCED4A"/>
    <w:lvl w:ilvl="0" w:tplc="CCF0BB52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87593"/>
    <w:multiLevelType w:val="hybridMultilevel"/>
    <w:tmpl w:val="A88A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06935"/>
    <w:multiLevelType w:val="hybridMultilevel"/>
    <w:tmpl w:val="C01810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7C6CE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6"/>
  </w:num>
  <w:num w:numId="4">
    <w:abstractNumId w:val="9"/>
  </w:num>
  <w:num w:numId="5">
    <w:abstractNumId w:val="13"/>
  </w:num>
  <w:num w:numId="6">
    <w:abstractNumId w:val="5"/>
  </w:num>
  <w:num w:numId="7">
    <w:abstractNumId w:val="19"/>
  </w:num>
  <w:num w:numId="8">
    <w:abstractNumId w:val="36"/>
  </w:num>
  <w:num w:numId="9">
    <w:abstractNumId w:val="3"/>
  </w:num>
  <w:num w:numId="10">
    <w:abstractNumId w:val="3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2"/>
  </w:num>
  <w:num w:numId="17">
    <w:abstractNumId w:val="28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0"/>
  </w:num>
  <w:num w:numId="23">
    <w:abstractNumId w:val="39"/>
  </w:num>
  <w:num w:numId="24">
    <w:abstractNumId w:val="24"/>
  </w:num>
  <w:num w:numId="25">
    <w:abstractNumId w:val="25"/>
  </w:num>
  <w:num w:numId="26">
    <w:abstractNumId w:val="3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2"/>
  </w:num>
  <w:num w:numId="30">
    <w:abstractNumId w:val="37"/>
  </w:num>
  <w:num w:numId="31">
    <w:abstractNumId w:val="20"/>
  </w:num>
  <w:num w:numId="32">
    <w:abstractNumId w:val="27"/>
  </w:num>
  <w:num w:numId="33">
    <w:abstractNumId w:val="34"/>
  </w:num>
  <w:num w:numId="34">
    <w:abstractNumId w:val="18"/>
  </w:num>
  <w:num w:numId="35">
    <w:abstractNumId w:val="32"/>
  </w:num>
  <w:num w:numId="36">
    <w:abstractNumId w:val="4"/>
  </w:num>
  <w:num w:numId="37">
    <w:abstractNumId w:val="33"/>
  </w:num>
  <w:num w:numId="38">
    <w:abstractNumId w:val="7"/>
  </w:num>
  <w:num w:numId="39">
    <w:abstractNumId w:val="6"/>
  </w:num>
  <w:num w:numId="40">
    <w:abstractNumId w:val="21"/>
  </w:num>
  <w:num w:numId="41">
    <w:abstractNumId w:val="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06"/>
    <w:rsid w:val="00021ED6"/>
    <w:rsid w:val="0003561D"/>
    <w:rsid w:val="00041AF5"/>
    <w:rsid w:val="000537CD"/>
    <w:rsid w:val="00057E5F"/>
    <w:rsid w:val="00063140"/>
    <w:rsid w:val="00064D93"/>
    <w:rsid w:val="00070CCF"/>
    <w:rsid w:val="00074B40"/>
    <w:rsid w:val="000875A0"/>
    <w:rsid w:val="00087F69"/>
    <w:rsid w:val="000970D7"/>
    <w:rsid w:val="000A08A6"/>
    <w:rsid w:val="000B4890"/>
    <w:rsid w:val="000B66C3"/>
    <w:rsid w:val="000B6726"/>
    <w:rsid w:val="000C6975"/>
    <w:rsid w:val="000C77BF"/>
    <w:rsid w:val="000E725F"/>
    <w:rsid w:val="00105597"/>
    <w:rsid w:val="001108AB"/>
    <w:rsid w:val="0011100A"/>
    <w:rsid w:val="00131A31"/>
    <w:rsid w:val="00135B92"/>
    <w:rsid w:val="0013774F"/>
    <w:rsid w:val="001535C4"/>
    <w:rsid w:val="00155333"/>
    <w:rsid w:val="00156D8C"/>
    <w:rsid w:val="0016618F"/>
    <w:rsid w:val="001804A2"/>
    <w:rsid w:val="00185CEC"/>
    <w:rsid w:val="00186A58"/>
    <w:rsid w:val="00191C3C"/>
    <w:rsid w:val="00193BF3"/>
    <w:rsid w:val="001A1D0E"/>
    <w:rsid w:val="001A27CC"/>
    <w:rsid w:val="001B12FD"/>
    <w:rsid w:val="001B29CB"/>
    <w:rsid w:val="001B60C9"/>
    <w:rsid w:val="001C1640"/>
    <w:rsid w:val="001C4751"/>
    <w:rsid w:val="001D1CE6"/>
    <w:rsid w:val="001D672A"/>
    <w:rsid w:val="001D6BD3"/>
    <w:rsid w:val="001E06A0"/>
    <w:rsid w:val="001E168C"/>
    <w:rsid w:val="001E29F4"/>
    <w:rsid w:val="001E71E7"/>
    <w:rsid w:val="002015E0"/>
    <w:rsid w:val="00207829"/>
    <w:rsid w:val="002166DE"/>
    <w:rsid w:val="00224652"/>
    <w:rsid w:val="00233551"/>
    <w:rsid w:val="00233C8D"/>
    <w:rsid w:val="00243EB8"/>
    <w:rsid w:val="0024426D"/>
    <w:rsid w:val="00244CC7"/>
    <w:rsid w:val="00253F0A"/>
    <w:rsid w:val="002702DD"/>
    <w:rsid w:val="00275D46"/>
    <w:rsid w:val="00281BC4"/>
    <w:rsid w:val="00283D7D"/>
    <w:rsid w:val="00286D68"/>
    <w:rsid w:val="0029575F"/>
    <w:rsid w:val="002A105E"/>
    <w:rsid w:val="002B1BCD"/>
    <w:rsid w:val="002B5AD3"/>
    <w:rsid w:val="002C4F29"/>
    <w:rsid w:val="002D1CEA"/>
    <w:rsid w:val="002F2314"/>
    <w:rsid w:val="002F5ADE"/>
    <w:rsid w:val="002F5C87"/>
    <w:rsid w:val="002F79ED"/>
    <w:rsid w:val="0030539C"/>
    <w:rsid w:val="00311ED0"/>
    <w:rsid w:val="00314D52"/>
    <w:rsid w:val="003379CE"/>
    <w:rsid w:val="00341104"/>
    <w:rsid w:val="00351FDC"/>
    <w:rsid w:val="00353976"/>
    <w:rsid w:val="0035653B"/>
    <w:rsid w:val="00365354"/>
    <w:rsid w:val="00367F09"/>
    <w:rsid w:val="00371A3D"/>
    <w:rsid w:val="00374A62"/>
    <w:rsid w:val="0037612A"/>
    <w:rsid w:val="0038066D"/>
    <w:rsid w:val="00381225"/>
    <w:rsid w:val="003815E8"/>
    <w:rsid w:val="00381899"/>
    <w:rsid w:val="003942DC"/>
    <w:rsid w:val="003B0DD7"/>
    <w:rsid w:val="003B7CC0"/>
    <w:rsid w:val="003C0143"/>
    <w:rsid w:val="003C1F95"/>
    <w:rsid w:val="003C64AD"/>
    <w:rsid w:val="003D120D"/>
    <w:rsid w:val="003D3F70"/>
    <w:rsid w:val="003E059E"/>
    <w:rsid w:val="003E0853"/>
    <w:rsid w:val="003E287C"/>
    <w:rsid w:val="003E3D9E"/>
    <w:rsid w:val="003F0DFA"/>
    <w:rsid w:val="003F2316"/>
    <w:rsid w:val="003F358F"/>
    <w:rsid w:val="003F5F9C"/>
    <w:rsid w:val="003F7A54"/>
    <w:rsid w:val="0040263E"/>
    <w:rsid w:val="0041557B"/>
    <w:rsid w:val="00424A0E"/>
    <w:rsid w:val="0043145B"/>
    <w:rsid w:val="004322C0"/>
    <w:rsid w:val="004426E2"/>
    <w:rsid w:val="00451E71"/>
    <w:rsid w:val="00463F9D"/>
    <w:rsid w:val="004808F9"/>
    <w:rsid w:val="00481844"/>
    <w:rsid w:val="004914AE"/>
    <w:rsid w:val="00497EFD"/>
    <w:rsid w:val="004B0C0D"/>
    <w:rsid w:val="004B4811"/>
    <w:rsid w:val="004B6C42"/>
    <w:rsid w:val="004B7207"/>
    <w:rsid w:val="004C4D06"/>
    <w:rsid w:val="004C6C64"/>
    <w:rsid w:val="004D1D19"/>
    <w:rsid w:val="004D5F81"/>
    <w:rsid w:val="004D736A"/>
    <w:rsid w:val="004E597F"/>
    <w:rsid w:val="004F0403"/>
    <w:rsid w:val="004F60D7"/>
    <w:rsid w:val="004F7453"/>
    <w:rsid w:val="0050014E"/>
    <w:rsid w:val="00502672"/>
    <w:rsid w:val="00506DDC"/>
    <w:rsid w:val="00507C01"/>
    <w:rsid w:val="00515510"/>
    <w:rsid w:val="00531282"/>
    <w:rsid w:val="005339C0"/>
    <w:rsid w:val="0053654E"/>
    <w:rsid w:val="005415A1"/>
    <w:rsid w:val="005420A1"/>
    <w:rsid w:val="00542679"/>
    <w:rsid w:val="00542DE7"/>
    <w:rsid w:val="00544883"/>
    <w:rsid w:val="005468C6"/>
    <w:rsid w:val="00560CB8"/>
    <w:rsid w:val="005617C6"/>
    <w:rsid w:val="00573926"/>
    <w:rsid w:val="00574E19"/>
    <w:rsid w:val="0057594E"/>
    <w:rsid w:val="0058329B"/>
    <w:rsid w:val="00584860"/>
    <w:rsid w:val="0059547B"/>
    <w:rsid w:val="005965D9"/>
    <w:rsid w:val="005A47AB"/>
    <w:rsid w:val="005A56EE"/>
    <w:rsid w:val="005B72C2"/>
    <w:rsid w:val="005C3714"/>
    <w:rsid w:val="005C60E0"/>
    <w:rsid w:val="005D2C95"/>
    <w:rsid w:val="005D7775"/>
    <w:rsid w:val="005E49F9"/>
    <w:rsid w:val="00600620"/>
    <w:rsid w:val="00607A32"/>
    <w:rsid w:val="00614BF7"/>
    <w:rsid w:val="00617CEB"/>
    <w:rsid w:val="006241B7"/>
    <w:rsid w:val="00625278"/>
    <w:rsid w:val="006300CE"/>
    <w:rsid w:val="006315E6"/>
    <w:rsid w:val="006324E0"/>
    <w:rsid w:val="00635BEE"/>
    <w:rsid w:val="0063748D"/>
    <w:rsid w:val="00637A6F"/>
    <w:rsid w:val="00653048"/>
    <w:rsid w:val="0066057A"/>
    <w:rsid w:val="00662BB2"/>
    <w:rsid w:val="006721F1"/>
    <w:rsid w:val="00675F0C"/>
    <w:rsid w:val="00694954"/>
    <w:rsid w:val="006A0901"/>
    <w:rsid w:val="006A091A"/>
    <w:rsid w:val="006A2489"/>
    <w:rsid w:val="006A4B04"/>
    <w:rsid w:val="006D3D2E"/>
    <w:rsid w:val="006D6688"/>
    <w:rsid w:val="006E5A5F"/>
    <w:rsid w:val="006E5BD7"/>
    <w:rsid w:val="006F2905"/>
    <w:rsid w:val="00700384"/>
    <w:rsid w:val="007003E8"/>
    <w:rsid w:val="007434FA"/>
    <w:rsid w:val="00745CD6"/>
    <w:rsid w:val="00750167"/>
    <w:rsid w:val="00752CCC"/>
    <w:rsid w:val="00760C94"/>
    <w:rsid w:val="00762824"/>
    <w:rsid w:val="00770D47"/>
    <w:rsid w:val="00786EE3"/>
    <w:rsid w:val="0079293F"/>
    <w:rsid w:val="00793E18"/>
    <w:rsid w:val="007B30C9"/>
    <w:rsid w:val="007B36BB"/>
    <w:rsid w:val="007C1126"/>
    <w:rsid w:val="007C6622"/>
    <w:rsid w:val="007D663F"/>
    <w:rsid w:val="007E2477"/>
    <w:rsid w:val="007F2E80"/>
    <w:rsid w:val="008004C4"/>
    <w:rsid w:val="00811519"/>
    <w:rsid w:val="00812D94"/>
    <w:rsid w:val="00813091"/>
    <w:rsid w:val="00817808"/>
    <w:rsid w:val="00842956"/>
    <w:rsid w:val="00842B57"/>
    <w:rsid w:val="00845D59"/>
    <w:rsid w:val="00853D5D"/>
    <w:rsid w:val="00854000"/>
    <w:rsid w:val="008704D0"/>
    <w:rsid w:val="00873653"/>
    <w:rsid w:val="00880B4F"/>
    <w:rsid w:val="008901D2"/>
    <w:rsid w:val="008A51C3"/>
    <w:rsid w:val="008A6CAD"/>
    <w:rsid w:val="008C6F61"/>
    <w:rsid w:val="008C7FBF"/>
    <w:rsid w:val="008D0791"/>
    <w:rsid w:val="008D38D4"/>
    <w:rsid w:val="008D710C"/>
    <w:rsid w:val="008E5CDF"/>
    <w:rsid w:val="008F521C"/>
    <w:rsid w:val="00906267"/>
    <w:rsid w:val="00913EB8"/>
    <w:rsid w:val="00921289"/>
    <w:rsid w:val="00930FCD"/>
    <w:rsid w:val="00933C2D"/>
    <w:rsid w:val="00935EAA"/>
    <w:rsid w:val="00940AF9"/>
    <w:rsid w:val="00952DFC"/>
    <w:rsid w:val="00963797"/>
    <w:rsid w:val="00977A54"/>
    <w:rsid w:val="00987BA4"/>
    <w:rsid w:val="00994C90"/>
    <w:rsid w:val="009A0FEF"/>
    <w:rsid w:val="009A1406"/>
    <w:rsid w:val="009B7A90"/>
    <w:rsid w:val="009B7F0D"/>
    <w:rsid w:val="009C073B"/>
    <w:rsid w:val="009C262E"/>
    <w:rsid w:val="009C30E4"/>
    <w:rsid w:val="009D1EA6"/>
    <w:rsid w:val="009D5125"/>
    <w:rsid w:val="009D78CD"/>
    <w:rsid w:val="009F1767"/>
    <w:rsid w:val="009F4A2E"/>
    <w:rsid w:val="00A01EA3"/>
    <w:rsid w:val="00A04AA5"/>
    <w:rsid w:val="00A06326"/>
    <w:rsid w:val="00A06A66"/>
    <w:rsid w:val="00A213C0"/>
    <w:rsid w:val="00A24BA6"/>
    <w:rsid w:val="00A3631F"/>
    <w:rsid w:val="00A4381F"/>
    <w:rsid w:val="00A553D8"/>
    <w:rsid w:val="00A60AB6"/>
    <w:rsid w:val="00A63595"/>
    <w:rsid w:val="00A737B4"/>
    <w:rsid w:val="00A810B5"/>
    <w:rsid w:val="00A82060"/>
    <w:rsid w:val="00A91D4A"/>
    <w:rsid w:val="00AA5291"/>
    <w:rsid w:val="00AC1101"/>
    <w:rsid w:val="00AC72A3"/>
    <w:rsid w:val="00AD2786"/>
    <w:rsid w:val="00AE7C53"/>
    <w:rsid w:val="00AF7191"/>
    <w:rsid w:val="00B00E57"/>
    <w:rsid w:val="00B014BD"/>
    <w:rsid w:val="00B36881"/>
    <w:rsid w:val="00B37A7A"/>
    <w:rsid w:val="00B41DF1"/>
    <w:rsid w:val="00B57DD3"/>
    <w:rsid w:val="00B61BD8"/>
    <w:rsid w:val="00B66F70"/>
    <w:rsid w:val="00B714DC"/>
    <w:rsid w:val="00B76953"/>
    <w:rsid w:val="00B76DA7"/>
    <w:rsid w:val="00B875DB"/>
    <w:rsid w:val="00BA15CE"/>
    <w:rsid w:val="00BA421F"/>
    <w:rsid w:val="00BA533F"/>
    <w:rsid w:val="00BB5943"/>
    <w:rsid w:val="00BC034C"/>
    <w:rsid w:val="00BF1D86"/>
    <w:rsid w:val="00BF5150"/>
    <w:rsid w:val="00BF7BE7"/>
    <w:rsid w:val="00C00116"/>
    <w:rsid w:val="00C03E03"/>
    <w:rsid w:val="00C03F33"/>
    <w:rsid w:val="00C0606F"/>
    <w:rsid w:val="00C16036"/>
    <w:rsid w:val="00C17DBC"/>
    <w:rsid w:val="00C22C2F"/>
    <w:rsid w:val="00C24C2B"/>
    <w:rsid w:val="00C32193"/>
    <w:rsid w:val="00C3794A"/>
    <w:rsid w:val="00C51783"/>
    <w:rsid w:val="00C554EF"/>
    <w:rsid w:val="00C56DAB"/>
    <w:rsid w:val="00C6280D"/>
    <w:rsid w:val="00C720A9"/>
    <w:rsid w:val="00C80242"/>
    <w:rsid w:val="00C84357"/>
    <w:rsid w:val="00C84BF9"/>
    <w:rsid w:val="00C8506D"/>
    <w:rsid w:val="00C90EC6"/>
    <w:rsid w:val="00CA3FAB"/>
    <w:rsid w:val="00CA5D96"/>
    <w:rsid w:val="00CB20F4"/>
    <w:rsid w:val="00CE0ACB"/>
    <w:rsid w:val="00D01CAE"/>
    <w:rsid w:val="00D1265C"/>
    <w:rsid w:val="00D13697"/>
    <w:rsid w:val="00D172A4"/>
    <w:rsid w:val="00D17781"/>
    <w:rsid w:val="00D20A92"/>
    <w:rsid w:val="00D24F30"/>
    <w:rsid w:val="00D357CD"/>
    <w:rsid w:val="00D40898"/>
    <w:rsid w:val="00D4327F"/>
    <w:rsid w:val="00D44816"/>
    <w:rsid w:val="00D5276E"/>
    <w:rsid w:val="00D53E13"/>
    <w:rsid w:val="00D54197"/>
    <w:rsid w:val="00D62FFB"/>
    <w:rsid w:val="00D67CFC"/>
    <w:rsid w:val="00D7498A"/>
    <w:rsid w:val="00D80AAA"/>
    <w:rsid w:val="00D91BE1"/>
    <w:rsid w:val="00D91D71"/>
    <w:rsid w:val="00D934C7"/>
    <w:rsid w:val="00D93CBE"/>
    <w:rsid w:val="00D95AF3"/>
    <w:rsid w:val="00DA4896"/>
    <w:rsid w:val="00DD1307"/>
    <w:rsid w:val="00DD36FC"/>
    <w:rsid w:val="00DD72B6"/>
    <w:rsid w:val="00DD7940"/>
    <w:rsid w:val="00DE15B1"/>
    <w:rsid w:val="00DE4DCA"/>
    <w:rsid w:val="00E02BAD"/>
    <w:rsid w:val="00E07083"/>
    <w:rsid w:val="00E07359"/>
    <w:rsid w:val="00E075CB"/>
    <w:rsid w:val="00E1682C"/>
    <w:rsid w:val="00E22A12"/>
    <w:rsid w:val="00E3111B"/>
    <w:rsid w:val="00E3487B"/>
    <w:rsid w:val="00E357D7"/>
    <w:rsid w:val="00E36101"/>
    <w:rsid w:val="00E506F3"/>
    <w:rsid w:val="00E644FC"/>
    <w:rsid w:val="00E7008B"/>
    <w:rsid w:val="00E75FFF"/>
    <w:rsid w:val="00E8307A"/>
    <w:rsid w:val="00E8355F"/>
    <w:rsid w:val="00E871B0"/>
    <w:rsid w:val="00EA0BDF"/>
    <w:rsid w:val="00EA2EF3"/>
    <w:rsid w:val="00EB32A4"/>
    <w:rsid w:val="00EC1ABC"/>
    <w:rsid w:val="00EC29B1"/>
    <w:rsid w:val="00EC7D6E"/>
    <w:rsid w:val="00ED2253"/>
    <w:rsid w:val="00ED429C"/>
    <w:rsid w:val="00ED6BB9"/>
    <w:rsid w:val="00EE7495"/>
    <w:rsid w:val="00F14A32"/>
    <w:rsid w:val="00F30365"/>
    <w:rsid w:val="00F45155"/>
    <w:rsid w:val="00F473DE"/>
    <w:rsid w:val="00F509C0"/>
    <w:rsid w:val="00F524B3"/>
    <w:rsid w:val="00F5754A"/>
    <w:rsid w:val="00F65533"/>
    <w:rsid w:val="00F66DEA"/>
    <w:rsid w:val="00F67516"/>
    <w:rsid w:val="00F714A2"/>
    <w:rsid w:val="00F8019E"/>
    <w:rsid w:val="00F8130D"/>
    <w:rsid w:val="00F81A9C"/>
    <w:rsid w:val="00F84047"/>
    <w:rsid w:val="00F86CDF"/>
    <w:rsid w:val="00F93A3E"/>
    <w:rsid w:val="00FD4B39"/>
    <w:rsid w:val="00FD5E5C"/>
    <w:rsid w:val="00FE7CC6"/>
    <w:rsid w:val="00FF239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D1C0B4"/>
  <w15:docId w15:val="{5E486EB1-9462-4DFC-9009-8514EF8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4D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4C4D0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4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7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7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8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8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56EE"/>
    <w:rPr>
      <w:color w:val="0000FF" w:themeColor="hyperlink"/>
      <w:u w:val="single"/>
    </w:rPr>
  </w:style>
  <w:style w:type="paragraph" w:customStyle="1" w:styleId="Default">
    <w:name w:val="Default"/>
    <w:rsid w:val="00EC1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E8AE-E202-47E8-898E-6B0BF204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OPZ do F-Secure 2019</vt:lpstr>
      <vt:lpstr/>
    </vt:vector>
  </TitlesOfParts>
  <Company>PARP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do F-Secure 2019</dc:title>
  <dc:subject>Przetargi</dc:subject>
  <dc:creator>marcin_lipinski@parp.gov.pl</dc:creator>
  <cp:lastModifiedBy>Próchniak Beata</cp:lastModifiedBy>
  <cp:revision>23</cp:revision>
  <cp:lastPrinted>2019-02-12T09:23:00Z</cp:lastPrinted>
  <dcterms:created xsi:type="dcterms:W3CDTF">2021-05-27T07:08:00Z</dcterms:created>
  <dcterms:modified xsi:type="dcterms:W3CDTF">2023-06-07T14:16:00Z</dcterms:modified>
</cp:coreProperties>
</file>